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E0" w:rsidRPr="00197CE0" w:rsidRDefault="00197CE0" w:rsidP="004D72CE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CE0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4D72CE">
        <w:rPr>
          <w:rFonts w:ascii="Times New Roman" w:eastAsia="Calibri" w:hAnsi="Times New Roman" w:cs="Times New Roman"/>
          <w:sz w:val="24"/>
          <w:szCs w:val="24"/>
        </w:rPr>
        <w:t>ены</w:t>
      </w:r>
      <w:proofErr w:type="gramEnd"/>
      <w:r w:rsidR="004D72C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197CE0">
        <w:rPr>
          <w:rFonts w:ascii="Times New Roman" w:eastAsia="Calibri" w:hAnsi="Times New Roman" w:cs="Times New Roman"/>
          <w:color w:val="17365D"/>
          <w:sz w:val="24"/>
          <w:szCs w:val="24"/>
          <w:lang w:val="kk-KZ"/>
        </w:rPr>
        <w:t>л. редактор</w:t>
      </w:r>
      <w:r w:rsidR="004D72CE">
        <w:rPr>
          <w:rFonts w:ascii="Times New Roman" w:eastAsia="Calibri" w:hAnsi="Times New Roman" w:cs="Times New Roman"/>
          <w:color w:val="17365D"/>
          <w:sz w:val="24"/>
          <w:szCs w:val="24"/>
          <w:lang w:val="kk-KZ"/>
        </w:rPr>
        <w:t>ом</w:t>
      </w:r>
    </w:p>
    <w:p w:rsidR="00197CE0" w:rsidRPr="00197CE0" w:rsidRDefault="004D72CE" w:rsidP="00197CE0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12.10.</w:t>
      </w:r>
      <w:r w:rsidR="00197CE0" w:rsidRPr="00197CE0">
        <w:rPr>
          <w:rFonts w:ascii="Times New Roman" w:eastAsia="Calibri" w:hAnsi="Times New Roman" w:cs="Times New Roman"/>
          <w:sz w:val="24"/>
          <w:szCs w:val="24"/>
        </w:rPr>
        <w:t xml:space="preserve"> 2022 г.</w:t>
      </w:r>
    </w:p>
    <w:p w:rsidR="00197CE0" w:rsidRDefault="00197CE0" w:rsidP="00D85F3E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197CE0" w:rsidRDefault="00197CE0" w:rsidP="00D85F3E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</w:p>
    <w:p w:rsidR="00CB141D" w:rsidRDefault="00CB141D" w:rsidP="00D85F3E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Правила для авторов </w:t>
      </w:r>
    </w:p>
    <w:p w:rsidR="00F62490" w:rsidRPr="00D85F3E" w:rsidRDefault="00CB141D" w:rsidP="00D85F3E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многопрофильного научного журнала</w:t>
      </w:r>
    </w:p>
    <w:p w:rsidR="00F62490" w:rsidRPr="004D72CE" w:rsidRDefault="00F62490" w:rsidP="00D85F3E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D72CE">
        <w:rPr>
          <w:rStyle w:val="a4"/>
          <w:color w:val="000000"/>
          <w:sz w:val="28"/>
          <w:szCs w:val="28"/>
        </w:rPr>
        <w:t>«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3</w:t>
      </w:r>
      <w:proofErr w:type="spellStart"/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intellect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idea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innovation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интеллект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идея</w:t>
      </w:r>
      <w:r w:rsidRPr="004D72C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инновация</w:t>
      </w:r>
      <w:r w:rsidRPr="004D72CE">
        <w:rPr>
          <w:rStyle w:val="a4"/>
          <w:color w:val="000000"/>
          <w:sz w:val="28"/>
          <w:szCs w:val="28"/>
        </w:rPr>
        <w:t>»</w:t>
      </w:r>
    </w:p>
    <w:p w:rsidR="00F62490" w:rsidRPr="004D72CE" w:rsidRDefault="00F62490" w:rsidP="00D85F3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5F3E">
        <w:rPr>
          <w:rStyle w:val="a4"/>
          <w:color w:val="000000"/>
          <w:sz w:val="28"/>
          <w:szCs w:val="28"/>
          <w:lang w:val="en-US"/>
        </w:rPr>
        <w:t> </w:t>
      </w:r>
    </w:p>
    <w:p w:rsidR="00CB141D" w:rsidRDefault="00CB141D" w:rsidP="00CB14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5F3E">
        <w:rPr>
          <w:color w:val="000000"/>
          <w:sz w:val="28"/>
          <w:szCs w:val="28"/>
        </w:rPr>
        <w:t xml:space="preserve">Статьи и другие материалы, направляемые для публикации в журнале «3i: </w:t>
      </w:r>
      <w:proofErr w:type="spellStart"/>
      <w:r w:rsidRPr="00D85F3E">
        <w:rPr>
          <w:color w:val="000000"/>
          <w:sz w:val="28"/>
          <w:szCs w:val="28"/>
        </w:rPr>
        <w:t>intellect</w:t>
      </w:r>
      <w:proofErr w:type="spellEnd"/>
      <w:r w:rsidRPr="00D85F3E">
        <w:rPr>
          <w:color w:val="000000"/>
          <w:sz w:val="28"/>
          <w:szCs w:val="28"/>
        </w:rPr>
        <w:t xml:space="preserve">, </w:t>
      </w:r>
      <w:proofErr w:type="spellStart"/>
      <w:r w:rsidRPr="00D85F3E">
        <w:rPr>
          <w:color w:val="000000"/>
          <w:sz w:val="28"/>
          <w:szCs w:val="28"/>
        </w:rPr>
        <w:t>idea</w:t>
      </w:r>
      <w:proofErr w:type="spellEnd"/>
      <w:r w:rsidRPr="00D85F3E">
        <w:rPr>
          <w:color w:val="000000"/>
          <w:sz w:val="28"/>
          <w:szCs w:val="28"/>
        </w:rPr>
        <w:t xml:space="preserve">, </w:t>
      </w:r>
      <w:proofErr w:type="spellStart"/>
      <w:r w:rsidRPr="00D85F3E">
        <w:rPr>
          <w:color w:val="000000"/>
          <w:sz w:val="28"/>
          <w:szCs w:val="28"/>
        </w:rPr>
        <w:t>innovation</w:t>
      </w:r>
      <w:proofErr w:type="spellEnd"/>
      <w:r w:rsidRPr="00D85F3E">
        <w:rPr>
          <w:color w:val="000000"/>
          <w:sz w:val="28"/>
          <w:szCs w:val="28"/>
        </w:rPr>
        <w:t xml:space="preserve"> – интеллект, идея, инновация»,</w:t>
      </w:r>
      <w:r>
        <w:rPr>
          <w:color w:val="000000"/>
          <w:sz w:val="28"/>
          <w:szCs w:val="28"/>
        </w:rPr>
        <w:t xml:space="preserve"> через личный кабинет на сайте,</w:t>
      </w:r>
      <w:r w:rsidRPr="00D85F3E">
        <w:rPr>
          <w:color w:val="000000"/>
          <w:sz w:val="28"/>
          <w:szCs w:val="28"/>
        </w:rPr>
        <w:t xml:space="preserve"> должны соответствовать условиям и быть оформлены в соответствии с требованиями, предъявляемыми редакционным советом.</w:t>
      </w:r>
    </w:p>
    <w:p w:rsidR="00870121" w:rsidRPr="00D85F3E" w:rsidRDefault="00870121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70121">
        <w:rPr>
          <w:color w:val="000000"/>
          <w:sz w:val="28"/>
          <w:szCs w:val="28"/>
        </w:rPr>
        <w:t>Word</w:t>
      </w:r>
      <w:proofErr w:type="spellEnd"/>
      <w:r w:rsidRPr="00870121">
        <w:rPr>
          <w:color w:val="000000"/>
          <w:sz w:val="28"/>
          <w:szCs w:val="28"/>
        </w:rPr>
        <w:t xml:space="preserve">-файлы работы подаются в редакцию (через систему подачи статей в режиме онлайн). </w:t>
      </w:r>
      <w:r w:rsidRPr="00004ADF">
        <w:rPr>
          <w:color w:val="000000"/>
          <w:sz w:val="28"/>
          <w:szCs w:val="28"/>
        </w:rPr>
        <w:t xml:space="preserve">Авторы должны представить две версии рукописи. </w:t>
      </w:r>
      <w:proofErr w:type="gramStart"/>
      <w:r w:rsidRPr="00004ADF">
        <w:rPr>
          <w:color w:val="000000"/>
          <w:sz w:val="28"/>
          <w:szCs w:val="28"/>
        </w:rPr>
        <w:t>Од</w:t>
      </w:r>
      <w:r w:rsidR="00C92B9A" w:rsidRPr="00004ADF">
        <w:rPr>
          <w:color w:val="000000"/>
          <w:sz w:val="28"/>
          <w:szCs w:val="28"/>
        </w:rPr>
        <w:t>на</w:t>
      </w:r>
      <w:r w:rsidRPr="00004ADF">
        <w:rPr>
          <w:color w:val="000000"/>
          <w:sz w:val="28"/>
          <w:szCs w:val="28"/>
        </w:rPr>
        <w:t xml:space="preserve"> из них не долж</w:t>
      </w:r>
      <w:r w:rsidR="00C92B9A" w:rsidRPr="00004ADF">
        <w:rPr>
          <w:color w:val="000000"/>
          <w:sz w:val="28"/>
          <w:szCs w:val="28"/>
        </w:rPr>
        <w:t>на</w:t>
      </w:r>
      <w:r w:rsidRPr="00004ADF">
        <w:rPr>
          <w:color w:val="000000"/>
          <w:sz w:val="28"/>
          <w:szCs w:val="28"/>
        </w:rPr>
        <w:t xml:space="preserve"> содержать информацию об авторах (ФИО, место работы, сведения об авторах), </w:t>
      </w:r>
      <w:r w:rsidR="004F0DAD" w:rsidRPr="00004ADF">
        <w:rPr>
          <w:color w:val="000000"/>
          <w:sz w:val="28"/>
          <w:szCs w:val="28"/>
        </w:rPr>
        <w:t xml:space="preserve">названием файла служит тема статьи, </w:t>
      </w:r>
      <w:r w:rsidRPr="00004ADF">
        <w:rPr>
          <w:color w:val="000000"/>
          <w:sz w:val="28"/>
          <w:szCs w:val="28"/>
        </w:rPr>
        <w:t xml:space="preserve">так как </w:t>
      </w:r>
      <w:proofErr w:type="spellStart"/>
      <w:r w:rsidRPr="00004ADF">
        <w:rPr>
          <w:color w:val="000000"/>
          <w:sz w:val="28"/>
          <w:szCs w:val="28"/>
        </w:rPr>
        <w:t>аноним</w:t>
      </w:r>
      <w:r w:rsidR="00CB141D" w:rsidRPr="00004ADF">
        <w:rPr>
          <w:color w:val="000000"/>
          <w:sz w:val="28"/>
          <w:szCs w:val="28"/>
        </w:rPr>
        <w:t>изирован</w:t>
      </w:r>
      <w:r w:rsidRPr="00004ADF">
        <w:rPr>
          <w:color w:val="000000"/>
          <w:sz w:val="28"/>
          <w:szCs w:val="28"/>
        </w:rPr>
        <w:t>ный</w:t>
      </w:r>
      <w:proofErr w:type="spellEnd"/>
      <w:r w:rsidRPr="00004ADF">
        <w:rPr>
          <w:color w:val="000000"/>
          <w:sz w:val="28"/>
          <w:szCs w:val="28"/>
        </w:rPr>
        <w:t xml:space="preserve"> текст необходим для д</w:t>
      </w:r>
      <w:r w:rsidR="00EC3CA0">
        <w:rPr>
          <w:color w:val="000000"/>
          <w:sz w:val="28"/>
          <w:szCs w:val="28"/>
        </w:rPr>
        <w:t>войного слепого рецензирования (</w:t>
      </w:r>
      <w:r w:rsidR="00EC3CA0" w:rsidRPr="00EC3CA0">
        <w:rPr>
          <w:color w:val="000000"/>
          <w:sz w:val="28"/>
          <w:szCs w:val="28"/>
        </w:rPr>
        <w:t xml:space="preserve">Например: </w:t>
      </w:r>
      <w:r w:rsidR="00EC3CA0">
        <w:rPr>
          <w:color w:val="000000"/>
          <w:sz w:val="28"/>
          <w:szCs w:val="28"/>
        </w:rPr>
        <w:t>1.</w:t>
      </w:r>
      <w:proofErr w:type="gramEnd"/>
      <w:r w:rsidR="00EC3CA0">
        <w:rPr>
          <w:color w:val="000000"/>
          <w:sz w:val="28"/>
          <w:szCs w:val="28"/>
        </w:rPr>
        <w:t xml:space="preserve"> Иванов_3</w:t>
      </w:r>
      <w:r w:rsidR="00EC3CA0">
        <w:rPr>
          <w:color w:val="000000"/>
          <w:sz w:val="28"/>
          <w:szCs w:val="28"/>
          <w:lang w:val="kk-KZ"/>
        </w:rPr>
        <w:t>і</w:t>
      </w:r>
      <w:r w:rsidR="00EC3CA0">
        <w:rPr>
          <w:color w:val="000000"/>
          <w:sz w:val="28"/>
          <w:szCs w:val="28"/>
        </w:rPr>
        <w:t>_</w:t>
      </w:r>
      <w:proofErr w:type="gramStart"/>
      <w:r w:rsidR="00EC3CA0">
        <w:rPr>
          <w:color w:val="000000"/>
          <w:sz w:val="28"/>
          <w:szCs w:val="28"/>
        </w:rPr>
        <w:t>ветеринарные</w:t>
      </w:r>
      <w:proofErr w:type="gramEnd"/>
      <w:r w:rsidR="00EC3CA0">
        <w:rPr>
          <w:color w:val="000000"/>
          <w:sz w:val="28"/>
          <w:szCs w:val="28"/>
        </w:rPr>
        <w:t xml:space="preserve">; 2. </w:t>
      </w:r>
      <w:proofErr w:type="gramStart"/>
      <w:r w:rsidR="00EC3CA0" w:rsidRPr="00EC3CA0">
        <w:rPr>
          <w:color w:val="000000"/>
          <w:sz w:val="28"/>
          <w:szCs w:val="28"/>
        </w:rPr>
        <w:t>Результаты клинических, гематологических и иммунологических коров в разные периоды лактации</w:t>
      </w:r>
      <w:r w:rsidR="00EC3CA0">
        <w:rPr>
          <w:color w:val="000000"/>
          <w:sz w:val="28"/>
          <w:szCs w:val="28"/>
        </w:rPr>
        <w:t>).</w:t>
      </w:r>
      <w:proofErr w:type="gramEnd"/>
      <w:r w:rsidR="00EC3CA0">
        <w:rPr>
          <w:color w:val="000000"/>
          <w:sz w:val="28"/>
          <w:szCs w:val="28"/>
        </w:rPr>
        <w:t xml:space="preserve"> </w:t>
      </w:r>
      <w:r w:rsidRPr="00004ADF">
        <w:rPr>
          <w:color w:val="000000"/>
          <w:sz w:val="28"/>
          <w:szCs w:val="28"/>
        </w:rPr>
        <w:t>Автор (ы) также должен предоставить сопроводительное письмо (шаблон сопроводительного письма также прилагается в системе).</w:t>
      </w:r>
    </w:p>
    <w:p w:rsidR="00870121" w:rsidRDefault="00870121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70121">
        <w:rPr>
          <w:color w:val="000000"/>
          <w:sz w:val="28"/>
          <w:szCs w:val="28"/>
        </w:rPr>
        <w:t>Редакция просит авторов ознакомиться с правилами (редакционная политика журнала, содержащая общую информацию о журнале, порядок рецензирования статей, правила для авторов, публикационная этика) и соблюдать их при подготовке статей, которые направляются в журнал. Отклонение от установленных правил задерживает публикацию статьи.</w:t>
      </w:r>
    </w:p>
    <w:p w:rsidR="00631C87" w:rsidRPr="00D85F3E" w:rsidRDefault="00F62490" w:rsidP="001477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2D40">
        <w:rPr>
          <w:color w:val="000000"/>
          <w:sz w:val="28"/>
          <w:szCs w:val="28"/>
        </w:rPr>
        <w:t xml:space="preserve">Редакционная коллегия </w:t>
      </w:r>
      <w:r w:rsidR="00870121" w:rsidRPr="00172D40">
        <w:rPr>
          <w:color w:val="000000"/>
          <w:sz w:val="28"/>
          <w:szCs w:val="28"/>
        </w:rPr>
        <w:t>осуществляет</w:t>
      </w:r>
      <w:r w:rsidRPr="00172D40">
        <w:rPr>
          <w:color w:val="000000"/>
          <w:sz w:val="28"/>
          <w:szCs w:val="28"/>
        </w:rPr>
        <w:t> </w:t>
      </w:r>
      <w:r w:rsidRPr="00172D40">
        <w:rPr>
          <w:rStyle w:val="a4"/>
          <w:color w:val="000000"/>
          <w:sz w:val="28"/>
          <w:szCs w:val="28"/>
        </w:rPr>
        <w:t>проверк</w:t>
      </w:r>
      <w:r w:rsidR="00870121" w:rsidRPr="00172D40">
        <w:rPr>
          <w:rStyle w:val="a4"/>
          <w:color w:val="000000"/>
          <w:sz w:val="28"/>
          <w:szCs w:val="28"/>
        </w:rPr>
        <w:t>у</w:t>
      </w:r>
      <w:r w:rsidRPr="00172D40">
        <w:rPr>
          <w:rStyle w:val="a4"/>
          <w:color w:val="000000"/>
          <w:sz w:val="28"/>
          <w:szCs w:val="28"/>
        </w:rPr>
        <w:t xml:space="preserve"> стат</w:t>
      </w:r>
      <w:r w:rsidR="00631C87" w:rsidRPr="00172D40">
        <w:rPr>
          <w:rStyle w:val="a4"/>
          <w:color w:val="000000"/>
          <w:sz w:val="28"/>
          <w:szCs w:val="28"/>
        </w:rPr>
        <w:t>ей</w:t>
      </w:r>
      <w:r w:rsidRPr="00172D40">
        <w:rPr>
          <w:rStyle w:val="a4"/>
          <w:color w:val="000000"/>
          <w:sz w:val="28"/>
          <w:szCs w:val="28"/>
        </w:rPr>
        <w:t xml:space="preserve"> на % </w:t>
      </w:r>
      <w:r w:rsidR="001A2EA2" w:rsidRPr="00172D40">
        <w:rPr>
          <w:rStyle w:val="a4"/>
          <w:color w:val="000000"/>
          <w:sz w:val="28"/>
          <w:szCs w:val="28"/>
        </w:rPr>
        <w:t>оригинальности</w:t>
      </w:r>
      <w:r w:rsidR="001A2EA2" w:rsidRPr="00172D40">
        <w:rPr>
          <w:color w:val="000000"/>
          <w:sz w:val="28"/>
          <w:szCs w:val="28"/>
        </w:rPr>
        <w:t> </w:t>
      </w:r>
      <w:r w:rsidRPr="00172D40">
        <w:rPr>
          <w:color w:val="000000"/>
          <w:sz w:val="28"/>
          <w:szCs w:val="28"/>
        </w:rPr>
        <w:t xml:space="preserve">по </w:t>
      </w:r>
      <w:r w:rsidR="00D85F3E" w:rsidRPr="00172D40">
        <w:rPr>
          <w:color w:val="000000"/>
          <w:sz w:val="28"/>
          <w:szCs w:val="28"/>
        </w:rPr>
        <w:t>лицензированной</w:t>
      </w:r>
      <w:r w:rsidRPr="00172D40">
        <w:rPr>
          <w:color w:val="000000"/>
          <w:sz w:val="28"/>
          <w:szCs w:val="28"/>
        </w:rPr>
        <w:t xml:space="preserve"> систем</w:t>
      </w:r>
      <w:r w:rsidR="00D85F3E" w:rsidRPr="00172D40">
        <w:rPr>
          <w:color w:val="000000"/>
          <w:sz w:val="28"/>
          <w:szCs w:val="28"/>
        </w:rPr>
        <w:t>е</w:t>
      </w:r>
      <w:r w:rsidRPr="00172D40">
        <w:rPr>
          <w:color w:val="000000"/>
          <w:sz w:val="28"/>
          <w:szCs w:val="28"/>
        </w:rPr>
        <w:t xml:space="preserve"> проверки на </w:t>
      </w:r>
      <w:proofErr w:type="spellStart"/>
      <w:r w:rsidRPr="00172D40">
        <w:rPr>
          <w:color w:val="000000"/>
          <w:sz w:val="28"/>
          <w:szCs w:val="28"/>
        </w:rPr>
        <w:t>антиплагиат</w:t>
      </w:r>
      <w:proofErr w:type="spellEnd"/>
      <w:r w:rsidRPr="00172D40">
        <w:rPr>
          <w:color w:val="000000"/>
          <w:sz w:val="28"/>
          <w:szCs w:val="28"/>
        </w:rPr>
        <w:t xml:space="preserve"> </w:t>
      </w:r>
      <w:r w:rsidR="00D85F3E" w:rsidRPr="00172D40">
        <w:rPr>
          <w:b/>
          <w:color w:val="000000"/>
          <w:sz w:val="28"/>
          <w:szCs w:val="28"/>
        </w:rPr>
        <w:t>Strikeplagiarism.com</w:t>
      </w:r>
      <w:r w:rsidR="00D85F3E" w:rsidRPr="00172D40">
        <w:rPr>
          <w:color w:val="000000"/>
          <w:sz w:val="28"/>
          <w:szCs w:val="28"/>
        </w:rPr>
        <w:t xml:space="preserve">  </w:t>
      </w:r>
      <w:r w:rsidRPr="00172D40">
        <w:rPr>
          <w:color w:val="000000"/>
          <w:sz w:val="28"/>
          <w:szCs w:val="28"/>
        </w:rPr>
        <w:t>и отклонения </w:t>
      </w:r>
      <w:r w:rsidRPr="00172D40">
        <w:rPr>
          <w:rStyle w:val="a4"/>
          <w:color w:val="000000"/>
          <w:sz w:val="28"/>
          <w:szCs w:val="28"/>
        </w:rPr>
        <w:t>статей, не соответствующи</w:t>
      </w:r>
      <w:r w:rsidR="00631C87" w:rsidRPr="00172D40">
        <w:rPr>
          <w:rStyle w:val="a4"/>
          <w:color w:val="000000"/>
          <w:sz w:val="28"/>
          <w:szCs w:val="28"/>
        </w:rPr>
        <w:t>х</w:t>
      </w:r>
      <w:r w:rsidRPr="00172D40">
        <w:rPr>
          <w:rStyle w:val="a4"/>
          <w:color w:val="000000"/>
          <w:sz w:val="28"/>
          <w:szCs w:val="28"/>
        </w:rPr>
        <w:t xml:space="preserve"> оформлению</w:t>
      </w:r>
      <w:r w:rsidR="00631C87" w:rsidRPr="00172D40">
        <w:rPr>
          <w:rStyle w:val="a4"/>
          <w:color w:val="000000"/>
          <w:sz w:val="28"/>
          <w:szCs w:val="28"/>
        </w:rPr>
        <w:t>,</w:t>
      </w:r>
      <w:r w:rsidRPr="00172D40">
        <w:rPr>
          <w:color w:val="000000"/>
          <w:sz w:val="28"/>
          <w:szCs w:val="28"/>
        </w:rPr>
        <w:t> без объяснения причин.</w:t>
      </w:r>
    </w:p>
    <w:p w:rsidR="00F62490" w:rsidRPr="00D85F3E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85F3E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Условия для размещения статьи в журнале: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04ADF">
        <w:rPr>
          <w:color w:val="000000"/>
          <w:sz w:val="28"/>
          <w:szCs w:val="28"/>
        </w:rPr>
        <w:t>- </w:t>
      </w:r>
      <w:r w:rsidRPr="00004ADF">
        <w:rPr>
          <w:rStyle w:val="a4"/>
          <w:color w:val="000000"/>
          <w:sz w:val="28"/>
          <w:szCs w:val="28"/>
        </w:rPr>
        <w:t>аннотация и название статьи </w:t>
      </w:r>
      <w:r w:rsidRPr="00004ADF">
        <w:rPr>
          <w:rStyle w:val="a5"/>
          <w:b/>
          <w:bCs/>
          <w:color w:val="000000"/>
          <w:sz w:val="28"/>
          <w:szCs w:val="28"/>
          <w:u w:val="single"/>
          <w:bdr w:val="none" w:sz="0" w:space="0" w:color="auto" w:frame="1"/>
        </w:rPr>
        <w:t>на трех языках</w:t>
      </w:r>
      <w:r w:rsidRPr="00004ADF">
        <w:rPr>
          <w:rStyle w:val="a4"/>
          <w:color w:val="000000"/>
          <w:sz w:val="28"/>
          <w:szCs w:val="28"/>
        </w:rPr>
        <w:t> </w:t>
      </w:r>
      <w:r w:rsidRPr="00004ADF">
        <w:rPr>
          <w:color w:val="000000"/>
          <w:sz w:val="28"/>
          <w:szCs w:val="28"/>
        </w:rPr>
        <w:t>(казахский, русский и английский),</w:t>
      </w:r>
      <w:r w:rsidRPr="00004ADF">
        <w:rPr>
          <w:rStyle w:val="a4"/>
          <w:color w:val="000000"/>
          <w:sz w:val="28"/>
          <w:szCs w:val="28"/>
        </w:rPr>
        <w:t> первая – на языке статьи</w:t>
      </w:r>
      <w:r w:rsidR="00883A93">
        <w:rPr>
          <w:rStyle w:val="a4"/>
          <w:color w:val="000000"/>
          <w:sz w:val="28"/>
          <w:szCs w:val="28"/>
        </w:rPr>
        <w:t xml:space="preserve">, </w:t>
      </w:r>
      <w:r w:rsidR="00883A93" w:rsidRPr="00883A93">
        <w:rPr>
          <w:color w:val="000000"/>
          <w:sz w:val="28"/>
          <w:szCs w:val="28"/>
        </w:rPr>
        <w:t>в аннотации должны б</w:t>
      </w:r>
      <w:r w:rsidR="00883A93">
        <w:rPr>
          <w:color w:val="000000"/>
          <w:sz w:val="28"/>
          <w:szCs w:val="28"/>
        </w:rPr>
        <w:t xml:space="preserve">ыть отражены следующие моменты: </w:t>
      </w:r>
      <w:r w:rsidR="00883A93" w:rsidRPr="00883A93">
        <w:rPr>
          <w:color w:val="000000"/>
          <w:sz w:val="28"/>
          <w:szCs w:val="28"/>
        </w:rPr>
        <w:t>актуальность, суть научного исследования, описание научной и практической значимости работы, краткое описание методов и методологии исследования, основные результаты и выводы исследовательской работы, ценность проведенного исследования (внесенный вклад данной работы в соответствующую область знаний), а так же прак</w:t>
      </w:r>
      <w:r w:rsidR="006B1F02">
        <w:rPr>
          <w:color w:val="000000"/>
          <w:sz w:val="28"/>
          <w:szCs w:val="28"/>
        </w:rPr>
        <w:t>тическое значение</w:t>
      </w:r>
      <w:proofErr w:type="gramEnd"/>
      <w:r w:rsidR="006B1F02">
        <w:rPr>
          <w:color w:val="000000"/>
          <w:sz w:val="28"/>
          <w:szCs w:val="28"/>
        </w:rPr>
        <w:t xml:space="preserve"> итогов работы</w:t>
      </w:r>
      <w:r w:rsidRPr="00004ADF">
        <w:rPr>
          <w:rStyle w:val="a4"/>
          <w:color w:val="000000"/>
          <w:sz w:val="28"/>
          <w:szCs w:val="28"/>
        </w:rPr>
        <w:t>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04ADF">
        <w:rPr>
          <w:color w:val="000000"/>
          <w:sz w:val="28"/>
          <w:szCs w:val="28"/>
        </w:rPr>
        <w:t>- в содержании статьи должны быть</w:t>
      </w:r>
      <w:r w:rsidRPr="00004ADF">
        <w:rPr>
          <w:rStyle w:val="a4"/>
          <w:color w:val="000000"/>
          <w:sz w:val="28"/>
          <w:szCs w:val="28"/>
        </w:rPr>
        <w:t> обзоры научных трудов зарубежных исследователей </w:t>
      </w:r>
      <w:r w:rsidRPr="00004ADF">
        <w:rPr>
          <w:color w:val="000000"/>
          <w:sz w:val="28"/>
          <w:szCs w:val="28"/>
        </w:rPr>
        <w:t>по аналогичной проблеме, ссылки на труды а</w:t>
      </w:r>
      <w:r w:rsidR="00883A93">
        <w:rPr>
          <w:color w:val="000000"/>
          <w:sz w:val="28"/>
          <w:szCs w:val="28"/>
        </w:rPr>
        <w:t xml:space="preserve">второв в индексируемых журналах, </w:t>
      </w:r>
      <w:r w:rsidR="00883A93" w:rsidRPr="00883A93">
        <w:rPr>
          <w:color w:val="000000"/>
          <w:sz w:val="28"/>
          <w:szCs w:val="28"/>
        </w:rPr>
        <w:t xml:space="preserve">не менее 20% источников </w:t>
      </w:r>
      <w:r w:rsidR="006B1F02">
        <w:rPr>
          <w:color w:val="000000"/>
          <w:sz w:val="28"/>
          <w:szCs w:val="28"/>
        </w:rPr>
        <w:t xml:space="preserve">из базы данных </w:t>
      </w:r>
      <w:proofErr w:type="spellStart"/>
      <w:r w:rsidR="006B1F02">
        <w:rPr>
          <w:color w:val="000000"/>
          <w:sz w:val="28"/>
          <w:szCs w:val="28"/>
        </w:rPr>
        <w:t>Web</w:t>
      </w:r>
      <w:proofErr w:type="spellEnd"/>
      <w:r w:rsidR="006B1F02">
        <w:rPr>
          <w:color w:val="000000"/>
          <w:sz w:val="28"/>
          <w:szCs w:val="28"/>
        </w:rPr>
        <w:t xml:space="preserve"> </w:t>
      </w:r>
      <w:proofErr w:type="spellStart"/>
      <w:r w:rsidR="006B1F02">
        <w:rPr>
          <w:color w:val="000000"/>
          <w:sz w:val="28"/>
          <w:szCs w:val="28"/>
        </w:rPr>
        <w:t>of</w:t>
      </w:r>
      <w:proofErr w:type="spellEnd"/>
      <w:r w:rsidR="006B1F02">
        <w:rPr>
          <w:color w:val="000000"/>
          <w:sz w:val="28"/>
          <w:szCs w:val="28"/>
        </w:rPr>
        <w:t xml:space="preserve"> </w:t>
      </w:r>
      <w:proofErr w:type="spellStart"/>
      <w:r w:rsidR="006B1F02">
        <w:rPr>
          <w:color w:val="000000"/>
          <w:sz w:val="28"/>
          <w:szCs w:val="28"/>
        </w:rPr>
        <w:t>Science</w:t>
      </w:r>
      <w:proofErr w:type="spellEnd"/>
      <w:r w:rsidR="00883A93" w:rsidRPr="00883A93">
        <w:rPr>
          <w:color w:val="000000"/>
          <w:sz w:val="28"/>
          <w:szCs w:val="28"/>
        </w:rPr>
        <w:t xml:space="preserve"> или </w:t>
      </w:r>
      <w:proofErr w:type="spellStart"/>
      <w:r w:rsidR="00883A93" w:rsidRPr="00883A93">
        <w:rPr>
          <w:color w:val="000000"/>
          <w:sz w:val="28"/>
          <w:szCs w:val="28"/>
        </w:rPr>
        <w:t>Scopus</w:t>
      </w:r>
      <w:proofErr w:type="spellEnd"/>
      <w:r w:rsidR="00883A93" w:rsidRPr="00883A93">
        <w:rPr>
          <w:color w:val="000000"/>
          <w:sz w:val="28"/>
          <w:szCs w:val="28"/>
        </w:rPr>
        <w:t xml:space="preserve"> за после</w:t>
      </w:r>
      <w:r w:rsidR="00883A93">
        <w:rPr>
          <w:color w:val="000000"/>
          <w:sz w:val="28"/>
          <w:szCs w:val="28"/>
        </w:rPr>
        <w:t>дние 1</w:t>
      </w:r>
      <w:r w:rsidR="001477A5">
        <w:rPr>
          <w:color w:val="000000"/>
          <w:sz w:val="28"/>
          <w:szCs w:val="28"/>
        </w:rPr>
        <w:t xml:space="preserve">5 </w:t>
      </w:r>
      <w:r w:rsidR="00883A93">
        <w:rPr>
          <w:color w:val="000000"/>
          <w:sz w:val="28"/>
          <w:szCs w:val="28"/>
        </w:rPr>
        <w:t>лет</w:t>
      </w:r>
      <w:r w:rsidRPr="00004ADF">
        <w:rPr>
          <w:color w:val="000000"/>
          <w:sz w:val="28"/>
          <w:szCs w:val="28"/>
        </w:rPr>
        <w:t>;</w:t>
      </w:r>
      <w:proofErr w:type="gramEnd"/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- в списке литературы должно быть не менее 30% источников не старше 5 лет);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lastRenderedPageBreak/>
        <w:t> - </w:t>
      </w:r>
      <w:r w:rsidRPr="00004ADF">
        <w:rPr>
          <w:color w:val="000000"/>
          <w:sz w:val="28"/>
          <w:szCs w:val="28"/>
        </w:rPr>
        <w:t>основной те</w:t>
      </w:r>
      <w:proofErr w:type="gramStart"/>
      <w:r w:rsidRPr="00004ADF">
        <w:rPr>
          <w:color w:val="000000"/>
          <w:sz w:val="28"/>
          <w:szCs w:val="28"/>
        </w:rPr>
        <w:t>кст ст</w:t>
      </w:r>
      <w:proofErr w:type="gramEnd"/>
      <w:r w:rsidRPr="00004ADF">
        <w:rPr>
          <w:color w:val="000000"/>
          <w:sz w:val="28"/>
          <w:szCs w:val="28"/>
        </w:rPr>
        <w:t>атьи должен содержать</w:t>
      </w:r>
      <w:r w:rsidRPr="00004ADF">
        <w:rPr>
          <w:rStyle w:val="a4"/>
          <w:color w:val="000000"/>
          <w:sz w:val="28"/>
          <w:szCs w:val="28"/>
        </w:rPr>
        <w:t> введение (</w:t>
      </w:r>
      <w:r w:rsidRPr="00004ADF">
        <w:rPr>
          <w:rStyle w:val="a4"/>
          <w:b w:val="0"/>
          <w:color w:val="000000"/>
          <w:sz w:val="28"/>
          <w:szCs w:val="28"/>
        </w:rPr>
        <w:t>в котором отражены актуальность, постановка цели, определены задачи, показаны методы исследования</w:t>
      </w:r>
      <w:r w:rsidR="001477A5">
        <w:rPr>
          <w:rStyle w:val="a4"/>
          <w:color w:val="000000"/>
          <w:sz w:val="28"/>
          <w:szCs w:val="28"/>
        </w:rPr>
        <w:t xml:space="preserve">), </w:t>
      </w:r>
      <w:r w:rsidRPr="00004ADF">
        <w:rPr>
          <w:rStyle w:val="a4"/>
          <w:color w:val="000000"/>
          <w:sz w:val="28"/>
          <w:szCs w:val="28"/>
        </w:rPr>
        <w:t>основная часть (</w:t>
      </w:r>
      <w:r w:rsidR="001477A5">
        <w:rPr>
          <w:rStyle w:val="a4"/>
          <w:b w:val="0"/>
          <w:color w:val="000000"/>
          <w:sz w:val="28"/>
          <w:szCs w:val="28"/>
        </w:rPr>
        <w:t xml:space="preserve">с </w:t>
      </w:r>
      <w:r w:rsidRPr="00004ADF">
        <w:rPr>
          <w:rStyle w:val="a4"/>
          <w:b w:val="0"/>
          <w:color w:val="000000"/>
          <w:sz w:val="28"/>
          <w:szCs w:val="28"/>
        </w:rPr>
        <w:t>включением результатов/обсуждения</w:t>
      </w:r>
      <w:r w:rsidRPr="00004ADF">
        <w:rPr>
          <w:rStyle w:val="a4"/>
          <w:color w:val="000000"/>
          <w:sz w:val="28"/>
          <w:szCs w:val="28"/>
        </w:rPr>
        <w:t>), и заключение/выводы;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8"/>
          <w:szCs w:val="28"/>
        </w:rPr>
      </w:pPr>
      <w:r w:rsidRPr="009F6F84">
        <w:rPr>
          <w:color w:val="000000"/>
          <w:sz w:val="28"/>
          <w:szCs w:val="28"/>
        </w:rPr>
        <w:t>- объем статьи</w:t>
      </w:r>
      <w:r w:rsidRPr="009F6F84">
        <w:rPr>
          <w:rStyle w:val="a4"/>
          <w:color w:val="000000"/>
          <w:sz w:val="28"/>
          <w:szCs w:val="28"/>
        </w:rPr>
        <w:t xml:space="preserve"> от </w:t>
      </w:r>
      <w:r w:rsidR="00004ADF" w:rsidRPr="009F6F84">
        <w:rPr>
          <w:rStyle w:val="a4"/>
          <w:color w:val="000000"/>
          <w:sz w:val="28"/>
          <w:szCs w:val="28"/>
        </w:rPr>
        <w:t>6</w:t>
      </w:r>
      <w:r w:rsidRPr="009F6F84">
        <w:rPr>
          <w:rStyle w:val="a4"/>
          <w:color w:val="000000"/>
          <w:sz w:val="28"/>
          <w:szCs w:val="28"/>
        </w:rPr>
        <w:t xml:space="preserve"> до 1</w:t>
      </w:r>
      <w:r w:rsidR="00004ADF" w:rsidRPr="009F6F84">
        <w:rPr>
          <w:rStyle w:val="a4"/>
          <w:color w:val="000000"/>
          <w:sz w:val="28"/>
          <w:szCs w:val="28"/>
        </w:rPr>
        <w:t>2</w:t>
      </w:r>
      <w:r w:rsidRPr="009F6F84">
        <w:rPr>
          <w:rStyle w:val="a4"/>
          <w:color w:val="000000"/>
          <w:sz w:val="28"/>
          <w:szCs w:val="28"/>
        </w:rPr>
        <w:t xml:space="preserve"> стр.;</w:t>
      </w:r>
    </w:p>
    <w:p w:rsidR="004F0DAD" w:rsidRPr="00004ADF" w:rsidRDefault="004F0DAD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t xml:space="preserve">- оплата производится ТОЛЬКО </w:t>
      </w:r>
      <w:r w:rsidR="0084547B" w:rsidRPr="00004ADF">
        <w:rPr>
          <w:rStyle w:val="a4"/>
          <w:color w:val="000000"/>
          <w:sz w:val="28"/>
          <w:szCs w:val="28"/>
        </w:rPr>
        <w:t>ПОСЛЕ ПРИНЯТИЯ статьи для публикации;</w:t>
      </w:r>
    </w:p>
    <w:p w:rsidR="00F62490" w:rsidRPr="00D85F3E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-электронная версия сканированны</w:t>
      </w:r>
      <w:r w:rsidR="00631C87" w:rsidRPr="00004ADF">
        <w:rPr>
          <w:color w:val="000000"/>
          <w:sz w:val="28"/>
          <w:szCs w:val="28"/>
        </w:rPr>
        <w:t>х</w:t>
      </w:r>
      <w:r w:rsidRPr="00004ADF">
        <w:rPr>
          <w:color w:val="000000"/>
          <w:sz w:val="28"/>
          <w:szCs w:val="28"/>
        </w:rPr>
        <w:t xml:space="preserve"> копи</w:t>
      </w:r>
      <w:r w:rsidR="00631C87" w:rsidRPr="00004ADF">
        <w:rPr>
          <w:color w:val="000000"/>
          <w:sz w:val="28"/>
          <w:szCs w:val="28"/>
        </w:rPr>
        <w:t>й</w:t>
      </w:r>
      <w:r w:rsidRPr="00004ADF">
        <w:rPr>
          <w:color w:val="000000"/>
          <w:sz w:val="28"/>
          <w:szCs w:val="28"/>
        </w:rPr>
        <w:t xml:space="preserve"> квитанций</w:t>
      </w:r>
      <w:r w:rsidR="001A2EA2" w:rsidRPr="00004ADF">
        <w:rPr>
          <w:color w:val="000000"/>
          <w:sz w:val="28"/>
          <w:szCs w:val="28"/>
        </w:rPr>
        <w:t xml:space="preserve"> </w:t>
      </w:r>
      <w:r w:rsidRPr="00004ADF">
        <w:rPr>
          <w:color w:val="000000"/>
          <w:sz w:val="28"/>
          <w:szCs w:val="28"/>
        </w:rPr>
        <w:t>принимаются</w:t>
      </w:r>
      <w:r w:rsidRPr="00004ADF">
        <w:rPr>
          <w:rStyle w:val="a4"/>
          <w:color w:val="000000"/>
          <w:sz w:val="28"/>
          <w:szCs w:val="28"/>
        </w:rPr>
        <w:t> только по электронному адресу: </w:t>
      </w:r>
      <w:r w:rsidRPr="00004ADF">
        <w:rPr>
          <w:color w:val="000000"/>
          <w:sz w:val="28"/>
          <w:szCs w:val="28"/>
        </w:rPr>
        <w:t>e-</w:t>
      </w:r>
      <w:proofErr w:type="spellStart"/>
      <w:r w:rsidRPr="00004ADF">
        <w:rPr>
          <w:color w:val="000000"/>
          <w:sz w:val="28"/>
          <w:szCs w:val="28"/>
        </w:rPr>
        <w:t>mail</w:t>
      </w:r>
      <w:proofErr w:type="spellEnd"/>
      <w:r w:rsidRPr="00004ADF">
        <w:rPr>
          <w:color w:val="000000"/>
          <w:sz w:val="28"/>
          <w:szCs w:val="28"/>
        </w:rPr>
        <w:t>: </w:t>
      </w:r>
      <w:hyperlink r:id="rId9" w:history="1">
        <w:r w:rsidRPr="001477A5">
          <w:rPr>
            <w:rStyle w:val="a4"/>
            <w:sz w:val="28"/>
            <w:szCs w:val="28"/>
            <w:bdr w:val="none" w:sz="0" w:space="0" w:color="auto" w:frame="1"/>
          </w:rPr>
          <w:t>3i_ksu@mail.ru</w:t>
        </w:r>
      </w:hyperlink>
      <w:r w:rsidR="00631C87" w:rsidRPr="001477A5">
        <w:rPr>
          <w:rStyle w:val="a4"/>
          <w:sz w:val="28"/>
          <w:szCs w:val="28"/>
        </w:rPr>
        <w:t>.</w:t>
      </w:r>
    </w:p>
    <w:p w:rsidR="00F62490" w:rsidRPr="004F0DAD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Соавторство предполагает </w:t>
      </w:r>
      <w:r w:rsidRPr="00004ADF">
        <w:rPr>
          <w:rStyle w:val="a4"/>
          <w:color w:val="000000"/>
          <w:sz w:val="28"/>
          <w:szCs w:val="28"/>
        </w:rPr>
        <w:t xml:space="preserve">не более </w:t>
      </w:r>
      <w:r w:rsidR="00D85F3E" w:rsidRPr="00004ADF">
        <w:rPr>
          <w:rStyle w:val="a4"/>
          <w:color w:val="000000"/>
          <w:sz w:val="28"/>
          <w:szCs w:val="28"/>
        </w:rPr>
        <w:t>4</w:t>
      </w:r>
      <w:r w:rsidRPr="00004ADF">
        <w:rPr>
          <w:rStyle w:val="a4"/>
          <w:color w:val="000000"/>
          <w:sz w:val="28"/>
          <w:szCs w:val="28"/>
        </w:rPr>
        <w:t xml:space="preserve"> авторов</w:t>
      </w:r>
      <w:r w:rsidRPr="00004ADF">
        <w:rPr>
          <w:color w:val="000000"/>
          <w:sz w:val="28"/>
          <w:szCs w:val="28"/>
        </w:rPr>
        <w:t>.</w:t>
      </w:r>
    </w:p>
    <w:p w:rsidR="00F62490" w:rsidRPr="004F0DAD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DAD">
        <w:rPr>
          <w:color w:val="000000"/>
          <w:sz w:val="28"/>
          <w:szCs w:val="28"/>
        </w:rPr>
        <w:t>Прием статей в номер заканчивается 10 числа (включительно) предыдущего месяца выхода журнала (в № 1 до 10 февраля </w:t>
      </w:r>
      <w:r w:rsidRPr="004F0DAD">
        <w:rPr>
          <w:rStyle w:val="a4"/>
          <w:color w:val="000000"/>
          <w:sz w:val="28"/>
          <w:szCs w:val="28"/>
        </w:rPr>
        <w:t>включительно</w:t>
      </w:r>
      <w:r w:rsidRPr="004F0DAD">
        <w:rPr>
          <w:color w:val="000000"/>
          <w:sz w:val="28"/>
          <w:szCs w:val="28"/>
        </w:rPr>
        <w:t xml:space="preserve">; в № 2 </w:t>
      </w:r>
      <w:r w:rsidR="001477A5">
        <w:rPr>
          <w:color w:val="000000"/>
          <w:sz w:val="28"/>
          <w:szCs w:val="28"/>
        </w:rPr>
        <w:t xml:space="preserve">– </w:t>
      </w:r>
      <w:r w:rsidRPr="004F0DAD">
        <w:rPr>
          <w:color w:val="000000"/>
          <w:sz w:val="28"/>
          <w:szCs w:val="28"/>
        </w:rPr>
        <w:t xml:space="preserve">до 10 мая; в № 3 </w:t>
      </w:r>
      <w:r w:rsidR="001477A5">
        <w:rPr>
          <w:color w:val="000000"/>
          <w:sz w:val="28"/>
          <w:szCs w:val="28"/>
        </w:rPr>
        <w:t xml:space="preserve">– </w:t>
      </w:r>
      <w:r w:rsidRPr="004F0DAD">
        <w:rPr>
          <w:color w:val="000000"/>
          <w:sz w:val="28"/>
          <w:szCs w:val="28"/>
        </w:rPr>
        <w:t xml:space="preserve">до 10 августа; </w:t>
      </w:r>
      <w:proofErr w:type="gramStart"/>
      <w:r w:rsidRPr="004F0DAD">
        <w:rPr>
          <w:color w:val="000000"/>
          <w:sz w:val="28"/>
          <w:szCs w:val="28"/>
        </w:rPr>
        <w:t>в</w:t>
      </w:r>
      <w:proofErr w:type="gramEnd"/>
      <w:r w:rsidRPr="004F0DAD">
        <w:rPr>
          <w:color w:val="000000"/>
          <w:sz w:val="28"/>
          <w:szCs w:val="28"/>
        </w:rPr>
        <w:t xml:space="preserve"> № 4 </w:t>
      </w:r>
      <w:r w:rsidR="001477A5">
        <w:rPr>
          <w:color w:val="000000"/>
          <w:sz w:val="28"/>
          <w:szCs w:val="28"/>
        </w:rPr>
        <w:t xml:space="preserve">– </w:t>
      </w:r>
      <w:r w:rsidRPr="004F0DAD">
        <w:rPr>
          <w:color w:val="000000"/>
          <w:sz w:val="28"/>
          <w:szCs w:val="28"/>
        </w:rPr>
        <w:t>до 10 ноября). После указанного срока </w:t>
      </w:r>
      <w:r w:rsidR="00EC3CA0">
        <w:rPr>
          <w:color w:val="000000"/>
          <w:sz w:val="28"/>
          <w:szCs w:val="28"/>
        </w:rPr>
        <w:t xml:space="preserve">все поступившие </w:t>
      </w:r>
      <w:r w:rsidRPr="004F0DAD">
        <w:rPr>
          <w:rStyle w:val="a4"/>
          <w:color w:val="000000"/>
          <w:sz w:val="28"/>
          <w:szCs w:val="28"/>
        </w:rPr>
        <w:t xml:space="preserve">статьи </w:t>
      </w:r>
      <w:r w:rsidR="004F0DAD">
        <w:rPr>
          <w:rStyle w:val="a4"/>
          <w:color w:val="000000"/>
          <w:sz w:val="28"/>
          <w:szCs w:val="28"/>
        </w:rPr>
        <w:t>отправляются в очередь на рассмотрение</w:t>
      </w:r>
      <w:r w:rsidR="001477A5">
        <w:rPr>
          <w:color w:val="000000"/>
          <w:sz w:val="28"/>
          <w:szCs w:val="28"/>
        </w:rPr>
        <w:t xml:space="preserve">. </w:t>
      </w:r>
    </w:p>
    <w:p w:rsidR="00631C87" w:rsidRPr="004F0DAD" w:rsidRDefault="00631C87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62490" w:rsidRPr="004F0DAD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DAD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Порядок расположения структурных элементов статьи</w:t>
      </w:r>
      <w:r w:rsidRPr="004F0DAD">
        <w:rPr>
          <w:rStyle w:val="a4"/>
          <w:color w:val="000000"/>
          <w:sz w:val="28"/>
          <w:szCs w:val="28"/>
        </w:rPr>
        <w:t>:</w:t>
      </w:r>
    </w:p>
    <w:p w:rsidR="00F62490" w:rsidRPr="004F0DAD" w:rsidRDefault="00F62490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8"/>
          <w:szCs w:val="28"/>
        </w:rPr>
      </w:pPr>
      <w:r w:rsidRPr="009F6F84">
        <w:rPr>
          <w:rStyle w:val="a4"/>
          <w:color w:val="000000"/>
          <w:sz w:val="28"/>
          <w:szCs w:val="28"/>
        </w:rPr>
        <w:t>- </w:t>
      </w:r>
      <w:r w:rsidRPr="009F6F84">
        <w:rPr>
          <w:color w:val="000000"/>
          <w:sz w:val="28"/>
          <w:szCs w:val="28"/>
        </w:rPr>
        <w:t xml:space="preserve">статья должна содержать </w:t>
      </w:r>
      <w:r w:rsidR="00D11F18" w:rsidRPr="00D11F18">
        <w:rPr>
          <w:b/>
          <w:color w:val="000000"/>
          <w:sz w:val="28"/>
          <w:szCs w:val="28"/>
        </w:rPr>
        <w:t>УДК</w:t>
      </w:r>
      <w:r w:rsidR="00D11F18">
        <w:rPr>
          <w:color w:val="000000"/>
          <w:sz w:val="28"/>
          <w:szCs w:val="28"/>
        </w:rPr>
        <w:t xml:space="preserve">, </w:t>
      </w:r>
      <w:r w:rsidR="00703A2D" w:rsidRPr="00D11F18">
        <w:rPr>
          <w:b/>
          <w:color w:val="000000"/>
          <w:sz w:val="28"/>
          <w:szCs w:val="28"/>
        </w:rPr>
        <w:t>МРНТИ</w:t>
      </w:r>
      <w:r w:rsidRPr="00D11F18">
        <w:rPr>
          <w:b/>
          <w:color w:val="000000"/>
          <w:sz w:val="28"/>
          <w:szCs w:val="28"/>
        </w:rPr>
        <w:t> </w:t>
      </w:r>
      <w:r w:rsidRPr="009F6F84">
        <w:rPr>
          <w:color w:val="000000"/>
          <w:sz w:val="28"/>
          <w:szCs w:val="28"/>
        </w:rPr>
        <w:t xml:space="preserve"> </w:t>
      </w:r>
      <w:r w:rsidR="00703A2D" w:rsidRPr="009F6F84">
        <w:rPr>
          <w:color w:val="000000"/>
          <w:sz w:val="28"/>
          <w:szCs w:val="28"/>
        </w:rPr>
        <w:t>https://grnti.ru/</w:t>
      </w:r>
      <w:r w:rsidRPr="009F6F84">
        <w:rPr>
          <w:color w:val="000000"/>
          <w:sz w:val="28"/>
          <w:szCs w:val="28"/>
        </w:rPr>
        <w:t>- </w:t>
      </w:r>
      <w:r w:rsidRPr="009F6F84">
        <w:rPr>
          <w:rStyle w:val="a4"/>
          <w:color w:val="000000"/>
          <w:sz w:val="28"/>
          <w:szCs w:val="28"/>
        </w:rPr>
        <w:t>первая строка, слева;</w:t>
      </w:r>
    </w:p>
    <w:p w:rsidR="00D85F3E" w:rsidRPr="00EC3CA0" w:rsidRDefault="00D85F3E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0DAD">
        <w:rPr>
          <w:rStyle w:val="a4"/>
          <w:color w:val="000000"/>
          <w:sz w:val="28"/>
          <w:szCs w:val="28"/>
        </w:rPr>
        <w:t>- каждая статья, принятая к публикации</w:t>
      </w:r>
      <w:r w:rsidR="009B27D0" w:rsidRPr="004F0DAD">
        <w:rPr>
          <w:rStyle w:val="a4"/>
          <w:color w:val="000000"/>
          <w:sz w:val="28"/>
          <w:szCs w:val="28"/>
        </w:rPr>
        <w:t>,</w:t>
      </w:r>
      <w:r w:rsidRPr="004F0DAD">
        <w:rPr>
          <w:rStyle w:val="a4"/>
          <w:color w:val="000000"/>
          <w:sz w:val="28"/>
          <w:szCs w:val="28"/>
        </w:rPr>
        <w:t xml:space="preserve"> автоматически получает </w:t>
      </w:r>
      <w:r w:rsidRPr="004F0DAD">
        <w:rPr>
          <w:rStyle w:val="a4"/>
          <w:color w:val="000000"/>
          <w:sz w:val="28"/>
          <w:szCs w:val="28"/>
          <w:lang w:val="en-US"/>
        </w:rPr>
        <w:t>DOI</w:t>
      </w:r>
      <w:r w:rsidR="00EC3CA0">
        <w:rPr>
          <w:rStyle w:val="a4"/>
          <w:color w:val="000000"/>
          <w:sz w:val="28"/>
          <w:szCs w:val="28"/>
        </w:rPr>
        <w:t>;</w:t>
      </w:r>
    </w:p>
    <w:p w:rsidR="00F62490" w:rsidRPr="00004ADF" w:rsidRDefault="00D85F3E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F0DAD">
        <w:rPr>
          <w:color w:val="000000"/>
          <w:sz w:val="28"/>
          <w:szCs w:val="28"/>
        </w:rPr>
        <w:t xml:space="preserve">- </w:t>
      </w:r>
      <w:r w:rsidR="00F62490" w:rsidRPr="00004ADF">
        <w:rPr>
          <w:color w:val="000000"/>
          <w:sz w:val="28"/>
          <w:szCs w:val="28"/>
        </w:rPr>
        <w:t>заголовок статьи </w:t>
      </w:r>
      <w:r w:rsidR="00F62490" w:rsidRPr="00004ADF">
        <w:rPr>
          <w:rStyle w:val="a4"/>
          <w:color w:val="000000"/>
          <w:sz w:val="28"/>
          <w:szCs w:val="28"/>
        </w:rPr>
        <w:t>(прописными буквами, полужирным шрифтом),</w:t>
      </w:r>
      <w:r w:rsidR="00F62490" w:rsidRPr="00004ADF">
        <w:rPr>
          <w:color w:val="000000"/>
          <w:sz w:val="28"/>
          <w:szCs w:val="28"/>
        </w:rPr>
        <w:t> ФИО автора (фамилия полностью и инициалы) (</w:t>
      </w:r>
      <w:r w:rsidR="00F62490" w:rsidRPr="00004ADF">
        <w:rPr>
          <w:rStyle w:val="a4"/>
          <w:color w:val="000000"/>
          <w:sz w:val="28"/>
          <w:szCs w:val="28"/>
        </w:rPr>
        <w:t xml:space="preserve">не более </w:t>
      </w:r>
      <w:r w:rsidRPr="00004ADF">
        <w:rPr>
          <w:rStyle w:val="a4"/>
          <w:color w:val="000000"/>
          <w:sz w:val="28"/>
          <w:szCs w:val="28"/>
        </w:rPr>
        <w:t>4</w:t>
      </w:r>
      <w:r w:rsidR="00F62490" w:rsidRPr="00004ADF">
        <w:rPr>
          <w:rStyle w:val="a4"/>
          <w:color w:val="000000"/>
          <w:sz w:val="28"/>
          <w:szCs w:val="28"/>
        </w:rPr>
        <w:t>-х авторов),</w:t>
      </w:r>
      <w:r w:rsidR="00F62490" w:rsidRPr="00004ADF">
        <w:rPr>
          <w:color w:val="000000"/>
          <w:sz w:val="28"/>
          <w:szCs w:val="28"/>
        </w:rPr>
        <w:t> его ученая степень, звание, место работы (должность, название предприятия, организации, учреждения) и набранная </w:t>
      </w:r>
      <w:r w:rsidR="00F62490" w:rsidRPr="00004ADF">
        <w:rPr>
          <w:rStyle w:val="a4"/>
          <w:color w:val="000000"/>
          <w:sz w:val="28"/>
          <w:szCs w:val="28"/>
        </w:rPr>
        <w:t>курсивом аннотаци</w:t>
      </w:r>
      <w:r w:rsidRPr="00004ADF">
        <w:rPr>
          <w:rStyle w:val="a4"/>
          <w:color w:val="000000"/>
          <w:sz w:val="28"/>
          <w:szCs w:val="28"/>
        </w:rPr>
        <w:t>я и ключевые слова (</w:t>
      </w:r>
      <w:r w:rsidR="00F62490" w:rsidRPr="00004ADF">
        <w:rPr>
          <w:rStyle w:val="a4"/>
          <w:color w:val="000000"/>
          <w:sz w:val="28"/>
          <w:szCs w:val="28"/>
        </w:rPr>
        <w:t>5</w:t>
      </w:r>
      <w:r w:rsidRPr="00004ADF">
        <w:rPr>
          <w:rStyle w:val="a4"/>
          <w:color w:val="000000"/>
          <w:sz w:val="28"/>
          <w:szCs w:val="28"/>
        </w:rPr>
        <w:t>-7</w:t>
      </w:r>
      <w:r w:rsidR="00F62490" w:rsidRPr="00004ADF">
        <w:rPr>
          <w:rStyle w:val="a4"/>
          <w:color w:val="000000"/>
          <w:sz w:val="28"/>
          <w:szCs w:val="28"/>
        </w:rPr>
        <w:t xml:space="preserve"> слов) располагаются перед текстом статьи на 3-х языках.</w:t>
      </w:r>
      <w:proofErr w:type="gramEnd"/>
      <w:r w:rsidR="00F62490" w:rsidRPr="00004ADF">
        <w:rPr>
          <w:color w:val="000000"/>
          <w:sz w:val="28"/>
          <w:szCs w:val="28"/>
        </w:rPr>
        <w:t xml:space="preserve"> Если в названии организации </w:t>
      </w:r>
      <w:r w:rsidR="00F62490" w:rsidRPr="00004ADF">
        <w:rPr>
          <w:b/>
          <w:color w:val="000000"/>
          <w:sz w:val="28"/>
          <w:szCs w:val="28"/>
        </w:rPr>
        <w:t>явно не указан город</w:t>
      </w:r>
      <w:r w:rsidR="00F62490" w:rsidRPr="00004ADF">
        <w:rPr>
          <w:color w:val="000000"/>
          <w:sz w:val="28"/>
          <w:szCs w:val="28"/>
        </w:rPr>
        <w:t>, то через запятую после названия организации указывается город, для зарубежных организаций - город и страна (Дальневосточный институт переподготовки кадров ФСКН</w:t>
      </w:r>
      <w:r w:rsidR="0084547B" w:rsidRPr="00004ADF">
        <w:rPr>
          <w:color w:val="000000"/>
          <w:sz w:val="28"/>
          <w:szCs w:val="28"/>
        </w:rPr>
        <w:t>,</w:t>
      </w:r>
      <w:r w:rsidR="00F62490" w:rsidRPr="00004ADF">
        <w:rPr>
          <w:color w:val="000000"/>
          <w:sz w:val="28"/>
          <w:szCs w:val="28"/>
        </w:rPr>
        <w:t xml:space="preserve"> Хабаровск</w:t>
      </w:r>
      <w:r w:rsidRPr="00004ADF">
        <w:rPr>
          <w:color w:val="000000"/>
          <w:sz w:val="28"/>
          <w:szCs w:val="28"/>
        </w:rPr>
        <w:t>, РФ</w:t>
      </w:r>
      <w:r w:rsidR="00F62490" w:rsidRPr="00004ADF">
        <w:rPr>
          <w:color w:val="000000"/>
          <w:sz w:val="28"/>
          <w:szCs w:val="28"/>
        </w:rPr>
        <w:t>). Если статья подготовлена несколькими авторами, их данные указываются в порядке значимости вклада каждого автора в статью. </w:t>
      </w:r>
      <w:r w:rsidR="007F4ACD">
        <w:rPr>
          <w:b/>
          <w:color w:val="000000"/>
          <w:sz w:val="28"/>
          <w:szCs w:val="28"/>
        </w:rPr>
        <w:t xml:space="preserve">Звездочкой </w:t>
      </w:r>
      <w:bookmarkStart w:id="0" w:name="_GoBack"/>
      <w:bookmarkEnd w:id="0"/>
      <w:r w:rsidR="007F4ACD" w:rsidRPr="007F4ACD">
        <w:rPr>
          <w:b/>
          <w:color w:val="000000"/>
          <w:sz w:val="28"/>
          <w:szCs w:val="28"/>
        </w:rPr>
        <w:t xml:space="preserve">обозначается </w:t>
      </w:r>
      <w:r w:rsidR="007F4ACD">
        <w:rPr>
          <w:b/>
          <w:color w:val="000000"/>
          <w:sz w:val="28"/>
          <w:szCs w:val="28"/>
        </w:rPr>
        <w:t>а</w:t>
      </w:r>
      <w:r w:rsidR="007F4ACD" w:rsidRPr="007F4ACD">
        <w:rPr>
          <w:b/>
          <w:color w:val="000000"/>
          <w:sz w:val="28"/>
          <w:szCs w:val="28"/>
        </w:rPr>
        <w:t>втор-корреспондент</w:t>
      </w:r>
      <w:r w:rsidR="00D11F18">
        <w:rPr>
          <w:color w:val="000000"/>
          <w:sz w:val="28"/>
          <w:szCs w:val="28"/>
        </w:rPr>
        <w:t xml:space="preserve"> (*). </w:t>
      </w:r>
      <w:r w:rsidR="00F62490" w:rsidRPr="00004ADF">
        <w:rPr>
          <w:rStyle w:val="a4"/>
          <w:color w:val="000000"/>
          <w:sz w:val="28"/>
          <w:szCs w:val="28"/>
        </w:rPr>
        <w:t>Объем аннотации – 150-180 слов </w:t>
      </w:r>
      <w:r w:rsidR="00F62490" w:rsidRPr="00004ADF">
        <w:rPr>
          <w:color w:val="000000"/>
          <w:sz w:val="28"/>
          <w:szCs w:val="28"/>
        </w:rPr>
        <w:t>(курсивом, обычным шрифтом);</w:t>
      </w:r>
    </w:p>
    <w:p w:rsidR="00F62490" w:rsidRPr="00004ADF" w:rsidRDefault="00F62490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t>-</w:t>
      </w:r>
      <w:r w:rsidRPr="00004ADF">
        <w:rPr>
          <w:color w:val="000000"/>
          <w:sz w:val="28"/>
          <w:szCs w:val="28"/>
        </w:rPr>
        <w:t xml:space="preserve">  таблицы, рисунки необходимо располагать после упоминания.  С каждой иллюстрацией должна следовать надпись. Рисунки должны быть четкими, чистыми, </w:t>
      </w:r>
      <w:r w:rsidR="00D85F3E" w:rsidRPr="00004ADF">
        <w:rPr>
          <w:color w:val="000000"/>
          <w:sz w:val="28"/>
          <w:szCs w:val="28"/>
        </w:rPr>
        <w:t>не сканированными</w:t>
      </w:r>
      <w:r w:rsidRPr="00004ADF">
        <w:rPr>
          <w:color w:val="000000"/>
          <w:sz w:val="28"/>
          <w:szCs w:val="28"/>
        </w:rPr>
        <w:t>;</w:t>
      </w:r>
    </w:p>
    <w:p w:rsidR="00F62490" w:rsidRPr="00004ADF" w:rsidRDefault="00F62490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t>-  </w:t>
      </w:r>
      <w:r w:rsidRPr="00004ADF">
        <w:rPr>
          <w:color w:val="000000"/>
          <w:sz w:val="28"/>
          <w:szCs w:val="28"/>
        </w:rPr>
        <w:t>в статье нумеруются лишь те формулы, на которые по тексту есть ссылки;</w:t>
      </w:r>
    </w:p>
    <w:p w:rsidR="00F62490" w:rsidRPr="00004ADF" w:rsidRDefault="00F62490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-  все аббревиатуры и сокращения, за исключением заведомо общеизвестных, должны быть расшифрованы при первом употреблении в тексте.</w:t>
      </w:r>
    </w:p>
    <w:p w:rsidR="00F62490" w:rsidRPr="00004ADF" w:rsidRDefault="00F62490" w:rsidP="00EC3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 xml:space="preserve">- текст в формате </w:t>
      </w:r>
      <w:proofErr w:type="spellStart"/>
      <w:r w:rsidRPr="00004ADF">
        <w:rPr>
          <w:color w:val="000000"/>
          <w:sz w:val="28"/>
          <w:szCs w:val="28"/>
        </w:rPr>
        <w:t>doc</w:t>
      </w:r>
      <w:proofErr w:type="spellEnd"/>
      <w:r w:rsidRPr="00004ADF">
        <w:rPr>
          <w:color w:val="000000"/>
          <w:sz w:val="28"/>
          <w:szCs w:val="28"/>
        </w:rPr>
        <w:t xml:space="preserve"> (</w:t>
      </w:r>
      <w:proofErr w:type="spellStart"/>
      <w:r w:rsidR="00D85F3E" w:rsidRPr="00004ADF">
        <w:rPr>
          <w:color w:val="000000"/>
          <w:sz w:val="28"/>
          <w:szCs w:val="28"/>
        </w:rPr>
        <w:t>Microsoft</w:t>
      </w:r>
      <w:proofErr w:type="spellEnd"/>
      <w:r w:rsidR="00D85F3E" w:rsidRPr="00004ADF">
        <w:rPr>
          <w:color w:val="000000"/>
          <w:sz w:val="28"/>
          <w:szCs w:val="28"/>
        </w:rPr>
        <w:t> </w:t>
      </w:r>
      <w:proofErr w:type="spellStart"/>
      <w:r w:rsidR="00D85F3E" w:rsidRPr="00004ADF">
        <w:rPr>
          <w:color w:val="000000"/>
          <w:sz w:val="28"/>
          <w:szCs w:val="28"/>
        </w:rPr>
        <w:t>Word</w:t>
      </w:r>
      <w:proofErr w:type="spellEnd"/>
      <w:r w:rsidRPr="00004ADF">
        <w:rPr>
          <w:color w:val="000000"/>
          <w:sz w:val="28"/>
          <w:szCs w:val="28"/>
        </w:rPr>
        <w:t>). Формат листа А4 (297</w:t>
      </w:r>
      <w:r w:rsidR="000A0E82" w:rsidRPr="00004ADF">
        <w:rPr>
          <w:color w:val="000000"/>
          <w:sz w:val="28"/>
          <w:szCs w:val="28"/>
        </w:rPr>
        <w:t xml:space="preserve"> </w:t>
      </w:r>
      <w:r w:rsidRPr="00004ADF">
        <w:rPr>
          <w:color w:val="000000"/>
          <w:sz w:val="28"/>
          <w:szCs w:val="28"/>
        </w:rPr>
        <w:t>х</w:t>
      </w:r>
      <w:r w:rsidR="000A0E82" w:rsidRPr="00004ADF">
        <w:rPr>
          <w:color w:val="000000"/>
          <w:sz w:val="28"/>
          <w:szCs w:val="28"/>
        </w:rPr>
        <w:t xml:space="preserve"> 210 мм</w:t>
      </w:r>
      <w:r w:rsidRPr="00004ADF">
        <w:rPr>
          <w:color w:val="000000"/>
          <w:sz w:val="28"/>
          <w:szCs w:val="28"/>
        </w:rPr>
        <w:t>). Все поля – 2 см. Страницы в электронной версии не нумеруются. Шрифт: </w:t>
      </w:r>
      <w:proofErr w:type="spellStart"/>
      <w:r w:rsidRPr="00004ADF">
        <w:rPr>
          <w:rStyle w:val="a4"/>
          <w:color w:val="000000"/>
          <w:sz w:val="28"/>
          <w:szCs w:val="28"/>
        </w:rPr>
        <w:t>Arial</w:t>
      </w:r>
      <w:proofErr w:type="spellEnd"/>
      <w:r w:rsidRPr="00004ADF">
        <w:rPr>
          <w:color w:val="000000"/>
          <w:sz w:val="28"/>
          <w:szCs w:val="28"/>
        </w:rPr>
        <w:t>. Размер символа – </w:t>
      </w:r>
      <w:r w:rsidRPr="00004ADF">
        <w:rPr>
          <w:rStyle w:val="a4"/>
          <w:color w:val="000000"/>
          <w:sz w:val="28"/>
          <w:szCs w:val="28"/>
        </w:rPr>
        <w:t>10 </w:t>
      </w:r>
      <w:proofErr w:type="spellStart"/>
      <w:r w:rsidRPr="00004ADF">
        <w:rPr>
          <w:rStyle w:val="a4"/>
          <w:color w:val="000000"/>
          <w:sz w:val="28"/>
          <w:szCs w:val="28"/>
        </w:rPr>
        <w:t>pt</w:t>
      </w:r>
      <w:proofErr w:type="spellEnd"/>
      <w:r w:rsidRPr="00004ADF">
        <w:rPr>
          <w:color w:val="000000"/>
          <w:sz w:val="28"/>
          <w:szCs w:val="28"/>
        </w:rPr>
        <w:t>. Текст должен быть отформатирован по ширине без переносов, отступ в начале абзаца – </w:t>
      </w:r>
      <w:r w:rsidRPr="00004ADF">
        <w:rPr>
          <w:rStyle w:val="a4"/>
          <w:color w:val="000000"/>
          <w:sz w:val="28"/>
          <w:szCs w:val="28"/>
        </w:rPr>
        <w:t>1 см</w:t>
      </w:r>
      <w:r w:rsidRPr="00004ADF">
        <w:rPr>
          <w:color w:val="000000"/>
          <w:sz w:val="28"/>
          <w:szCs w:val="28"/>
        </w:rPr>
        <w:t xml:space="preserve">. Межстрочный </w:t>
      </w:r>
      <w:r w:rsidRPr="00004ADF">
        <w:rPr>
          <w:color w:val="000000"/>
          <w:sz w:val="28"/>
          <w:szCs w:val="28"/>
        </w:rPr>
        <w:lastRenderedPageBreak/>
        <w:t>интервал – </w:t>
      </w:r>
      <w:r w:rsidRPr="00004ADF">
        <w:rPr>
          <w:rStyle w:val="a4"/>
          <w:color w:val="000000"/>
          <w:sz w:val="28"/>
          <w:szCs w:val="28"/>
        </w:rPr>
        <w:t>одинарный</w:t>
      </w:r>
      <w:r w:rsidRPr="00004ADF">
        <w:rPr>
          <w:color w:val="000000"/>
          <w:sz w:val="28"/>
          <w:szCs w:val="28"/>
        </w:rPr>
        <w:t>. Заголовок статьи форматируется по центру. </w:t>
      </w:r>
      <w:r w:rsidRPr="00004ADF">
        <w:rPr>
          <w:rStyle w:val="a4"/>
          <w:color w:val="000000"/>
          <w:sz w:val="28"/>
          <w:szCs w:val="28"/>
        </w:rPr>
        <w:t>В тексте статьи не должна использоваться автоматическая нумерация</w:t>
      </w:r>
      <w:r w:rsidR="000A0E82" w:rsidRPr="00004ADF">
        <w:rPr>
          <w:color w:val="000000"/>
          <w:sz w:val="28"/>
          <w:szCs w:val="28"/>
        </w:rPr>
        <w:t>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- список использованных при подготовке статьи информационных источников располагается в конце статьи. Перечисление источников дается строго в порядке ссылок на них в статье. Номер ссылки в тексте статьи оформляется в квадратных скобках, </w:t>
      </w:r>
      <w:r w:rsidRPr="00004ADF">
        <w:rPr>
          <w:rStyle w:val="a4"/>
          <w:color w:val="000000"/>
          <w:sz w:val="28"/>
          <w:szCs w:val="28"/>
        </w:rPr>
        <w:t xml:space="preserve">например </w:t>
      </w:r>
      <w:r w:rsidRPr="00004ADF">
        <w:rPr>
          <w:rStyle w:val="a4"/>
          <w:b w:val="0"/>
          <w:color w:val="000000"/>
          <w:sz w:val="28"/>
          <w:szCs w:val="28"/>
        </w:rPr>
        <w:t>–</w:t>
      </w:r>
      <w:r w:rsidRPr="00004ADF">
        <w:rPr>
          <w:b/>
          <w:color w:val="000000"/>
          <w:sz w:val="28"/>
          <w:szCs w:val="28"/>
        </w:rPr>
        <w:t> </w:t>
      </w:r>
      <w:r w:rsidRPr="00004ADF">
        <w:rPr>
          <w:rStyle w:val="a4"/>
          <w:color w:val="000000"/>
          <w:sz w:val="28"/>
          <w:szCs w:val="28"/>
        </w:rPr>
        <w:t>[1, с.13]</w:t>
      </w:r>
      <w:r w:rsidRPr="00004ADF">
        <w:rPr>
          <w:color w:val="000000"/>
          <w:sz w:val="28"/>
          <w:szCs w:val="28"/>
        </w:rPr>
        <w:t>. Список литературы оформляется в соответствии с </w:t>
      </w:r>
      <w:r w:rsidRPr="00004ADF">
        <w:rPr>
          <w:rStyle w:val="a4"/>
          <w:color w:val="000000"/>
          <w:sz w:val="28"/>
          <w:szCs w:val="28"/>
        </w:rPr>
        <w:t>ГОСТ 7.1 – 2003 </w:t>
      </w:r>
      <w:r w:rsidRPr="00004ADF">
        <w:rPr>
          <w:color w:val="000000"/>
          <w:sz w:val="28"/>
          <w:szCs w:val="28"/>
        </w:rPr>
        <w:t>«Библиографическая запись. Библиографическое описание. Общие требования и правила составления»;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color w:val="000000"/>
          <w:sz w:val="28"/>
          <w:szCs w:val="28"/>
        </w:rPr>
        <w:t>- литература на языке статьи (кроме англ.) и </w:t>
      </w:r>
      <w:r w:rsidR="0084547B" w:rsidRPr="00004ADF">
        <w:rPr>
          <w:rStyle w:val="a4"/>
          <w:color w:val="000000"/>
          <w:sz w:val="28"/>
          <w:szCs w:val="28"/>
        </w:rPr>
        <w:t xml:space="preserve">в </w:t>
      </w:r>
      <w:r w:rsidRPr="00004ADF">
        <w:rPr>
          <w:rStyle w:val="a4"/>
          <w:color w:val="000000"/>
          <w:sz w:val="28"/>
          <w:szCs w:val="28"/>
        </w:rPr>
        <w:t>латинской транслитерации;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t>- если статья на англ. языке, </w:t>
      </w:r>
      <w:r w:rsidRPr="00004ADF">
        <w:rPr>
          <w:color w:val="000000"/>
          <w:sz w:val="28"/>
          <w:szCs w:val="28"/>
        </w:rPr>
        <w:t>то только источники на русском и казахском языке даются в латинской транслитерации в  REFERENCES</w:t>
      </w:r>
      <w:r w:rsidRPr="00004ADF">
        <w:rPr>
          <w:rStyle w:val="a4"/>
          <w:color w:val="000000"/>
          <w:sz w:val="28"/>
          <w:szCs w:val="28"/>
        </w:rPr>
        <w:t>;</w:t>
      </w:r>
    </w:p>
    <w:p w:rsidR="00F62490" w:rsidRPr="00004ADF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4ADF">
        <w:rPr>
          <w:rStyle w:val="a4"/>
          <w:color w:val="000000"/>
          <w:sz w:val="28"/>
          <w:szCs w:val="28"/>
        </w:rPr>
        <w:t xml:space="preserve">- если статья на </w:t>
      </w:r>
      <w:proofErr w:type="spellStart"/>
      <w:r w:rsidRPr="00004ADF">
        <w:rPr>
          <w:rStyle w:val="a4"/>
          <w:color w:val="000000"/>
          <w:sz w:val="28"/>
          <w:szCs w:val="28"/>
        </w:rPr>
        <w:t>каз</w:t>
      </w:r>
      <w:proofErr w:type="spellEnd"/>
      <w:r w:rsidRPr="00004ADF">
        <w:rPr>
          <w:rStyle w:val="a4"/>
          <w:color w:val="000000"/>
          <w:sz w:val="28"/>
          <w:szCs w:val="28"/>
        </w:rPr>
        <w:t>.</w:t>
      </w:r>
      <w:r w:rsidR="000A0E82" w:rsidRPr="00004ADF">
        <w:rPr>
          <w:rStyle w:val="a4"/>
          <w:color w:val="000000"/>
          <w:sz w:val="28"/>
          <w:szCs w:val="28"/>
        </w:rPr>
        <w:t xml:space="preserve"> </w:t>
      </w:r>
      <w:r w:rsidRPr="00004ADF">
        <w:rPr>
          <w:rStyle w:val="a4"/>
          <w:color w:val="000000"/>
          <w:sz w:val="28"/>
          <w:szCs w:val="28"/>
        </w:rPr>
        <w:t>яз., </w:t>
      </w:r>
      <w:r w:rsidRPr="00004ADF">
        <w:rPr>
          <w:color w:val="000000"/>
          <w:sz w:val="28"/>
          <w:szCs w:val="28"/>
        </w:rPr>
        <w:t xml:space="preserve">то список дается на </w:t>
      </w:r>
      <w:proofErr w:type="spellStart"/>
      <w:r w:rsidRPr="00004ADF">
        <w:rPr>
          <w:color w:val="000000"/>
          <w:sz w:val="28"/>
          <w:szCs w:val="28"/>
        </w:rPr>
        <w:t>каз</w:t>
      </w:r>
      <w:proofErr w:type="spellEnd"/>
      <w:r w:rsidRPr="00004ADF">
        <w:rPr>
          <w:color w:val="000000"/>
          <w:sz w:val="28"/>
          <w:szCs w:val="28"/>
        </w:rPr>
        <w:t>.</w:t>
      </w:r>
      <w:r w:rsidR="000A0E82" w:rsidRPr="00004ADF">
        <w:rPr>
          <w:color w:val="000000"/>
          <w:sz w:val="28"/>
          <w:szCs w:val="28"/>
        </w:rPr>
        <w:t xml:space="preserve"> </w:t>
      </w:r>
      <w:proofErr w:type="spellStart"/>
      <w:r w:rsidRPr="00004ADF">
        <w:rPr>
          <w:color w:val="000000"/>
          <w:sz w:val="28"/>
          <w:szCs w:val="28"/>
        </w:rPr>
        <w:t>яз</w:t>
      </w:r>
      <w:proofErr w:type="spellEnd"/>
      <w:r w:rsidRPr="00004ADF">
        <w:rPr>
          <w:color w:val="000000"/>
          <w:sz w:val="28"/>
          <w:szCs w:val="28"/>
        </w:rPr>
        <w:t xml:space="preserve"> и в латинской транслитерации;</w:t>
      </w:r>
    </w:p>
    <w:p w:rsidR="00F62490" w:rsidRPr="004F0DAD" w:rsidRDefault="00F62490" w:rsidP="00D85F3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04ADF">
        <w:rPr>
          <w:color w:val="000000"/>
          <w:sz w:val="28"/>
          <w:szCs w:val="28"/>
        </w:rPr>
        <w:t>- сведения об авторе (ах)</w:t>
      </w:r>
      <w:r w:rsidR="00883A93" w:rsidRPr="00883A93">
        <w:rPr>
          <w:color w:val="000000"/>
          <w:sz w:val="28"/>
          <w:szCs w:val="28"/>
        </w:rPr>
        <w:t xml:space="preserve"> </w:t>
      </w:r>
      <w:r w:rsidR="00883A93" w:rsidRPr="00883A93">
        <w:rPr>
          <w:b/>
          <w:color w:val="000000"/>
          <w:sz w:val="28"/>
          <w:szCs w:val="28"/>
        </w:rPr>
        <w:t>на русском, казахском и английском языках</w:t>
      </w:r>
      <w:r w:rsidRPr="00004ADF">
        <w:rPr>
          <w:color w:val="000000"/>
          <w:sz w:val="28"/>
          <w:szCs w:val="28"/>
        </w:rPr>
        <w:t>: фамилия, имя, отчество (</w:t>
      </w:r>
      <w:r w:rsidRPr="00883A93">
        <w:rPr>
          <w:b/>
          <w:color w:val="000000"/>
          <w:sz w:val="28"/>
          <w:szCs w:val="28"/>
        </w:rPr>
        <w:t>полностью</w:t>
      </w:r>
      <w:r w:rsidRPr="00004ADF">
        <w:rPr>
          <w:color w:val="000000"/>
          <w:sz w:val="28"/>
          <w:szCs w:val="28"/>
        </w:rPr>
        <w:t>), ученая степень, ученое звание, должность, место работы (место учебы или соискательство), </w:t>
      </w:r>
      <w:r w:rsidRPr="00004ADF">
        <w:rPr>
          <w:rStyle w:val="a4"/>
          <w:color w:val="000000"/>
          <w:sz w:val="28"/>
          <w:szCs w:val="28"/>
        </w:rPr>
        <w:t>контактные телефоны (мобильные),</w:t>
      </w:r>
      <w:r w:rsidRPr="00004ADF">
        <w:rPr>
          <w:color w:val="000000"/>
          <w:sz w:val="28"/>
          <w:szCs w:val="28"/>
        </w:rPr>
        <w:t>  </w:t>
      </w:r>
      <w:r w:rsidRPr="00004ADF">
        <w:rPr>
          <w:rStyle w:val="a4"/>
          <w:color w:val="000000"/>
          <w:sz w:val="28"/>
          <w:szCs w:val="28"/>
        </w:rPr>
        <w:t>e-</w:t>
      </w:r>
      <w:proofErr w:type="spellStart"/>
      <w:r w:rsidRPr="00004ADF">
        <w:rPr>
          <w:rStyle w:val="a4"/>
          <w:color w:val="000000"/>
          <w:sz w:val="28"/>
          <w:szCs w:val="28"/>
        </w:rPr>
        <w:t>mail</w:t>
      </w:r>
      <w:proofErr w:type="spellEnd"/>
      <w:r w:rsidRPr="00004ADF">
        <w:rPr>
          <w:rStyle w:val="a4"/>
          <w:color w:val="000000"/>
          <w:sz w:val="28"/>
          <w:szCs w:val="28"/>
        </w:rPr>
        <w:t> </w:t>
      </w:r>
      <w:r w:rsidR="009B27D0" w:rsidRPr="00004ADF">
        <w:rPr>
          <w:color w:val="000000"/>
          <w:sz w:val="28"/>
          <w:szCs w:val="28"/>
        </w:rPr>
        <w:t>, полный почтовый адрес (индекс, край или область, район или город, улица, дом, квартира)</w:t>
      </w:r>
      <w:r w:rsidRPr="00004ADF">
        <w:rPr>
          <w:color w:val="000000"/>
          <w:sz w:val="28"/>
          <w:szCs w:val="28"/>
        </w:rPr>
        <w:t>.</w:t>
      </w:r>
      <w:proofErr w:type="gramEnd"/>
    </w:p>
    <w:p w:rsidR="002900F1" w:rsidRDefault="002900F1" w:rsidP="002900F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0F1" w:rsidRPr="002900F1" w:rsidRDefault="002900F1" w:rsidP="00CB14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Только после положительного решения о принятии </w:t>
      </w:r>
      <w:r w:rsidR="001477A5" w:rsidRPr="00EC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</w:t>
      </w:r>
      <w:r w:rsidRPr="0029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публикации осуществляется о</w:t>
      </w:r>
      <w:r w:rsidR="00EC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авторского </w:t>
      </w:r>
      <w:proofErr w:type="gramStart"/>
      <w:r w:rsidR="00EC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</w:t>
      </w:r>
      <w:proofErr w:type="gramEnd"/>
      <w:r w:rsidR="00EC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авторы получают </w:t>
      </w:r>
      <w:r w:rsidR="00EC3CA0" w:rsidRPr="00EC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электронный вариант журнала на почту первого автора</w:t>
      </w:r>
      <w:r w:rsidR="00EC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0F1" w:rsidRPr="002900F1" w:rsidRDefault="002900F1" w:rsidP="00CB14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оплачивают авторский взнос самостоятельно или за счет грантов, аффилированных организаций и т.п.</w:t>
      </w:r>
    </w:p>
    <w:p w:rsidR="002900F1" w:rsidRPr="002900F1" w:rsidRDefault="002900F1" w:rsidP="002900F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C7D" w:rsidRPr="009F6F84" w:rsidRDefault="002900F1" w:rsidP="00060C7D">
      <w:pPr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Стоимость одной полной и неполной страницы:</w:t>
      </w:r>
    </w:p>
    <w:p w:rsidR="002900F1" w:rsidRPr="009F6F84" w:rsidRDefault="002900F1" w:rsidP="009F6F84">
      <w:pPr>
        <w:numPr>
          <w:ilvl w:val="0"/>
          <w:numId w:val="4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Иностранные авторы (без соавторов из РК) </w:t>
      </w:r>
      <w:r w:rsidR="00197CE0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</w:t>
      </w:r>
    </w:p>
    <w:p w:rsidR="002900F1" w:rsidRPr="009F6F84" w:rsidRDefault="002900F1" w:rsidP="009F6F84">
      <w:pPr>
        <w:numPr>
          <w:ilvl w:val="0"/>
          <w:numId w:val="4"/>
        </w:numPr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с индексом </w:t>
      </w:r>
      <w:proofErr w:type="spellStart"/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Хирша</w:t>
      </w:r>
      <w:proofErr w:type="spellEnd"/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10 – бесплатно</w:t>
      </w:r>
    </w:p>
    <w:p w:rsidR="002900F1" w:rsidRPr="009F6F84" w:rsidRDefault="002900F1" w:rsidP="009F6F84">
      <w:pPr>
        <w:numPr>
          <w:ilvl w:val="0"/>
          <w:numId w:val="4"/>
        </w:numPr>
        <w:spacing w:after="0" w:line="240" w:lineRule="auto"/>
        <w:ind w:left="284" w:hanging="284"/>
        <w:contextualSpacing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сотрудников КРУ им. А. </w:t>
      </w:r>
      <w:proofErr w:type="spellStart"/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Байтурсынова</w:t>
      </w:r>
      <w:proofErr w:type="spellEnd"/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4ADF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(</w:t>
      </w:r>
      <w:r w:rsidR="00197CE0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197CE0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6F84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тенге</w:t>
      </w:r>
    </w:p>
    <w:p w:rsidR="009F6F84" w:rsidRPr="009F6F84" w:rsidRDefault="002900F1" w:rsidP="009F6F84">
      <w:pPr>
        <w:numPr>
          <w:ilvl w:val="0"/>
          <w:numId w:val="4"/>
        </w:numPr>
        <w:spacing w:after="0" w:line="240" w:lineRule="auto"/>
        <w:ind w:left="284" w:hanging="284"/>
        <w:contextualSpacing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сторонних авторов – </w:t>
      </w:r>
      <w:r w:rsidR="007C2C01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(</w:t>
      </w:r>
      <w:r w:rsidR="0056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01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9F6F84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сячи) тенге для физических лиц;</w:t>
      </w:r>
    </w:p>
    <w:p w:rsidR="002900F1" w:rsidRPr="009F6F84" w:rsidRDefault="009F6F84" w:rsidP="009F6F84">
      <w:pPr>
        <w:spacing w:after="0" w:line="240" w:lineRule="auto"/>
        <w:ind w:left="284" w:hanging="284"/>
        <w:contextualSpacing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– </w:t>
      </w:r>
      <w:r w:rsidR="007C2C01" w:rsidRPr="009F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 (пять тысяч) без НДС для юридических лиц</w:t>
      </w:r>
    </w:p>
    <w:p w:rsidR="001A2152" w:rsidRDefault="00197CE0" w:rsidP="009F6F84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6F84">
        <w:rPr>
          <w:rFonts w:ascii="Times New Roman" w:hAnsi="Times New Roman" w:cs="Times New Roman"/>
          <w:sz w:val="28"/>
          <w:szCs w:val="28"/>
        </w:rPr>
        <w:t xml:space="preserve">Для секций, не вошедших в Перечень, рекомендованный КОКСОН, публикация </w:t>
      </w:r>
      <w:r w:rsidR="009F6F84" w:rsidRPr="009F6F84">
        <w:rPr>
          <w:rFonts w:ascii="Times New Roman" w:hAnsi="Times New Roman" w:cs="Times New Roman"/>
          <w:sz w:val="28"/>
          <w:szCs w:val="28"/>
        </w:rPr>
        <w:t xml:space="preserve">– </w:t>
      </w:r>
      <w:r w:rsidRPr="009F6F84">
        <w:rPr>
          <w:rFonts w:ascii="Times New Roman" w:hAnsi="Times New Roman" w:cs="Times New Roman"/>
          <w:sz w:val="28"/>
          <w:szCs w:val="28"/>
        </w:rPr>
        <w:t>бесплатн</w:t>
      </w:r>
      <w:r w:rsidR="009F6F84" w:rsidRPr="009F6F84">
        <w:rPr>
          <w:rFonts w:ascii="Times New Roman" w:hAnsi="Times New Roman" w:cs="Times New Roman"/>
          <w:sz w:val="28"/>
          <w:szCs w:val="28"/>
        </w:rPr>
        <w:t>ая.</w:t>
      </w:r>
      <w:r w:rsidRPr="009F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EC" w:rsidRDefault="005061EC" w:rsidP="0050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2C4" w:rsidRPr="007032C4" w:rsidRDefault="007032C4" w:rsidP="007032C4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реквизиты:</w:t>
      </w:r>
    </w:p>
    <w:p w:rsidR="007032C4" w:rsidRPr="007032C4" w:rsidRDefault="007032C4" w:rsidP="007032C4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Получатель: Некоммерческое акционерное общество «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Костанайский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университет имени А.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Байтурсынова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32C4" w:rsidRDefault="007032C4" w:rsidP="007032C4">
      <w:pPr>
        <w:numPr>
          <w:ilvl w:val="0"/>
          <w:numId w:val="1"/>
        </w:num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110000, Республика Казахстан,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Костанайская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</w:t>
      </w:r>
    </w:p>
    <w:p w:rsidR="007032C4" w:rsidRPr="007032C4" w:rsidRDefault="007032C4" w:rsidP="007032C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А.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Байтурсынова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47, корпус 1</w:t>
      </w:r>
    </w:p>
    <w:p w:rsidR="007032C4" w:rsidRPr="007032C4" w:rsidRDefault="007032C4" w:rsidP="007032C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тел/факс 8 (7142) 51-11-45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Банковские реквизиты: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БИН: 200740006481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АО "Банк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ЦентрКредит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БИК: KCJBKZKX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ИИК: KZ398562203108711441</w:t>
      </w:r>
    </w:p>
    <w:p w:rsidR="007032C4" w:rsidRPr="007032C4" w:rsidRDefault="007032C4" w:rsidP="007032C4">
      <w:pPr>
        <w:spacing w:before="135" w:after="90" w:line="240" w:lineRule="auto"/>
        <w:ind w:left="567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КБЕ: 16</w:t>
      </w:r>
    </w:p>
    <w:p w:rsidR="007032C4" w:rsidRPr="007032C4" w:rsidRDefault="007032C4" w:rsidP="007032C4">
      <w:pPr>
        <w:spacing w:before="135" w:after="9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</w:p>
    <w:p w:rsidR="007032C4" w:rsidRPr="007032C4" w:rsidRDefault="007032C4" w:rsidP="007032C4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110000, г.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А.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Байтурсынова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47, корпус 1,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213</w:t>
      </w:r>
    </w:p>
    <w:p w:rsidR="007032C4" w:rsidRPr="007032C4" w:rsidRDefault="007032C4" w:rsidP="007032C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 </w:t>
      </w:r>
      <w:proofErr w:type="spell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им.А.Байтурсынова</w:t>
      </w:r>
      <w:proofErr w:type="spell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коммерциализации</w:t>
      </w:r>
    </w:p>
    <w:p w:rsidR="007032C4" w:rsidRPr="007032C4" w:rsidRDefault="007032C4" w:rsidP="007032C4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03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-mail: 3i_ksu@mail.ru</w:t>
      </w:r>
    </w:p>
    <w:p w:rsidR="007032C4" w:rsidRPr="007032C4" w:rsidRDefault="007032C4" w:rsidP="0070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032C4" w:rsidRPr="007032C4" w:rsidRDefault="007032C4" w:rsidP="0070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2C4">
        <w:rPr>
          <w:rFonts w:ascii="Times New Roman" w:eastAsia="Calibri" w:hAnsi="Times New Roman" w:cs="Times New Roman"/>
          <w:sz w:val="28"/>
          <w:szCs w:val="28"/>
        </w:rPr>
        <w:t>Оплата статей также осуществляется через приложение Kaspi.kz.</w:t>
      </w:r>
    </w:p>
    <w:p w:rsidR="007032C4" w:rsidRPr="007032C4" w:rsidRDefault="007032C4" w:rsidP="00703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2C4">
        <w:rPr>
          <w:rFonts w:ascii="Times New Roman" w:eastAsia="Calibri" w:hAnsi="Times New Roman" w:cs="Times New Roman"/>
          <w:sz w:val="28"/>
          <w:szCs w:val="28"/>
        </w:rPr>
        <w:t>Вы должны выбрать платежи, затем выбрать категорию образования и ввести название университета. Далее в строке ФАКУЛЬТЕТ необходимо заполнить «оплата за статью в журнале «3i»; в строке КУРС указать номер журнала, в котором будет опубликована статья (например, «</w:t>
      </w:r>
      <w:r>
        <w:rPr>
          <w:rFonts w:ascii="Times New Roman" w:eastAsia="Calibri" w:hAnsi="Times New Roman" w:cs="Times New Roman"/>
          <w:sz w:val="28"/>
          <w:szCs w:val="28"/>
        </w:rPr>
        <w:t>4 /</w:t>
      </w:r>
      <w:r w:rsidRPr="007032C4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032C4">
        <w:rPr>
          <w:rFonts w:ascii="Times New Roman" w:eastAsia="Calibri" w:hAnsi="Times New Roman" w:cs="Times New Roman"/>
          <w:sz w:val="28"/>
          <w:szCs w:val="28"/>
        </w:rPr>
        <w:t>»); в строке ИМЯ СТУДЕНТА указать имя автора (авторов); в строке ID СТУДЕНТА должен быть указан ID плательщика (имя держателя карты, через которую производится оплата); в строке ИМЯ ПЛАТЕЛЬЩИКА должно быть указано имя держателя карты, через которую производится платеж.</w:t>
      </w:r>
    </w:p>
    <w:p w:rsidR="005061EC" w:rsidRDefault="005061EC" w:rsidP="0050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1EC" w:rsidRDefault="005061EC" w:rsidP="0050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1EC" w:rsidRPr="005061EC" w:rsidRDefault="005061EC" w:rsidP="0050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61EC" w:rsidRPr="0050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B0" w:rsidRDefault="005879B0" w:rsidP="007032C4">
      <w:pPr>
        <w:spacing w:after="0" w:line="240" w:lineRule="auto"/>
      </w:pPr>
      <w:r>
        <w:separator/>
      </w:r>
    </w:p>
  </w:endnote>
  <w:endnote w:type="continuationSeparator" w:id="0">
    <w:p w:rsidR="005879B0" w:rsidRDefault="005879B0" w:rsidP="0070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B0" w:rsidRDefault="005879B0" w:rsidP="007032C4">
      <w:pPr>
        <w:spacing w:after="0" w:line="240" w:lineRule="auto"/>
      </w:pPr>
      <w:r>
        <w:separator/>
      </w:r>
    </w:p>
  </w:footnote>
  <w:footnote w:type="continuationSeparator" w:id="0">
    <w:p w:rsidR="005879B0" w:rsidRDefault="005879B0" w:rsidP="00703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7A8"/>
    <w:multiLevelType w:val="hybridMultilevel"/>
    <w:tmpl w:val="E57EC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32250E"/>
    <w:multiLevelType w:val="multilevel"/>
    <w:tmpl w:val="982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8337C"/>
    <w:multiLevelType w:val="multilevel"/>
    <w:tmpl w:val="B00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1736D3"/>
    <w:multiLevelType w:val="multilevel"/>
    <w:tmpl w:val="FDB0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210485"/>
    <w:multiLevelType w:val="hybridMultilevel"/>
    <w:tmpl w:val="0102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90"/>
    <w:rsid w:val="00004ADF"/>
    <w:rsid w:val="00060C7D"/>
    <w:rsid w:val="000711FF"/>
    <w:rsid w:val="000A0E82"/>
    <w:rsid w:val="000A4DD9"/>
    <w:rsid w:val="000B3550"/>
    <w:rsid w:val="00104B72"/>
    <w:rsid w:val="001477A5"/>
    <w:rsid w:val="00172D40"/>
    <w:rsid w:val="0017781B"/>
    <w:rsid w:val="00197CE0"/>
    <w:rsid w:val="001A2152"/>
    <w:rsid w:val="001A2EA2"/>
    <w:rsid w:val="002900F1"/>
    <w:rsid w:val="004033BF"/>
    <w:rsid w:val="004C0833"/>
    <w:rsid w:val="004D72CE"/>
    <w:rsid w:val="004F0DAD"/>
    <w:rsid w:val="005061EC"/>
    <w:rsid w:val="00566720"/>
    <w:rsid w:val="005879B0"/>
    <w:rsid w:val="00631C87"/>
    <w:rsid w:val="006B1F02"/>
    <w:rsid w:val="007032C4"/>
    <w:rsid w:val="00703A2D"/>
    <w:rsid w:val="007C2C01"/>
    <w:rsid w:val="007F4ACD"/>
    <w:rsid w:val="0084547B"/>
    <w:rsid w:val="00870121"/>
    <w:rsid w:val="00883A93"/>
    <w:rsid w:val="009B27D0"/>
    <w:rsid w:val="009F6F84"/>
    <w:rsid w:val="00A043E4"/>
    <w:rsid w:val="00C37705"/>
    <w:rsid w:val="00C92B9A"/>
    <w:rsid w:val="00CB141D"/>
    <w:rsid w:val="00CB2776"/>
    <w:rsid w:val="00D11F18"/>
    <w:rsid w:val="00D85F3E"/>
    <w:rsid w:val="00D8675E"/>
    <w:rsid w:val="00E703DD"/>
    <w:rsid w:val="00EC3CA0"/>
    <w:rsid w:val="00F62490"/>
    <w:rsid w:val="00FA61F9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490"/>
    <w:rPr>
      <w:b/>
      <w:bCs/>
    </w:rPr>
  </w:style>
  <w:style w:type="character" w:styleId="a5">
    <w:name w:val="Emphasis"/>
    <w:basedOn w:val="a0"/>
    <w:uiPriority w:val="20"/>
    <w:qFormat/>
    <w:rsid w:val="00F62490"/>
    <w:rPr>
      <w:i/>
      <w:iCs/>
    </w:rPr>
  </w:style>
  <w:style w:type="paragraph" w:customStyle="1" w:styleId="21">
    <w:name w:val="21"/>
    <w:basedOn w:val="a"/>
    <w:rsid w:val="00F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7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60C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2C4"/>
  </w:style>
  <w:style w:type="paragraph" w:styleId="ab">
    <w:name w:val="footer"/>
    <w:basedOn w:val="a"/>
    <w:link w:val="ac"/>
    <w:uiPriority w:val="99"/>
    <w:unhideWhenUsed/>
    <w:rsid w:val="0070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490"/>
    <w:rPr>
      <w:b/>
      <w:bCs/>
    </w:rPr>
  </w:style>
  <w:style w:type="character" w:styleId="a5">
    <w:name w:val="Emphasis"/>
    <w:basedOn w:val="a0"/>
    <w:uiPriority w:val="20"/>
    <w:qFormat/>
    <w:rsid w:val="00F62490"/>
    <w:rPr>
      <w:i/>
      <w:iCs/>
    </w:rPr>
  </w:style>
  <w:style w:type="paragraph" w:customStyle="1" w:styleId="21">
    <w:name w:val="21"/>
    <w:basedOn w:val="a"/>
    <w:rsid w:val="00F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7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60C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2C4"/>
  </w:style>
  <w:style w:type="paragraph" w:styleId="ab">
    <w:name w:val="footer"/>
    <w:basedOn w:val="a"/>
    <w:link w:val="ac"/>
    <w:uiPriority w:val="99"/>
    <w:unhideWhenUsed/>
    <w:rsid w:val="0070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i_k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6681-BBD3-4A2A-8800-837782D9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43</cp:revision>
  <cp:lastPrinted>2022-10-13T06:13:00Z</cp:lastPrinted>
  <dcterms:created xsi:type="dcterms:W3CDTF">2020-09-03T14:47:00Z</dcterms:created>
  <dcterms:modified xsi:type="dcterms:W3CDTF">2023-01-11T11:09:00Z</dcterms:modified>
</cp:coreProperties>
</file>